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1A" w:rsidRPr="00F8173C" w:rsidRDefault="00B5285D" w:rsidP="00F14539">
      <w:pPr>
        <w:spacing w:beforeLines="0" w:afterLines="0"/>
        <w:jc w:val="center"/>
        <w:rPr>
          <w:rFonts w:ascii="等线" w:eastAsia="等线" w:hAnsi="等线"/>
          <w:b/>
          <w:sz w:val="40"/>
          <w:szCs w:val="44"/>
        </w:rPr>
      </w:pPr>
      <w:r w:rsidRPr="00F8173C">
        <w:rPr>
          <w:rFonts w:ascii="等线" w:eastAsia="等线" w:hAnsi="等线" w:hint="eastAsia"/>
          <w:b/>
          <w:sz w:val="40"/>
          <w:szCs w:val="44"/>
        </w:rPr>
        <w:t>上海市</w:t>
      </w:r>
      <w:r w:rsidRPr="00F8173C">
        <w:rPr>
          <w:rFonts w:ascii="等线" w:eastAsia="等线" w:hAnsi="等线"/>
          <w:b/>
          <w:sz w:val="40"/>
          <w:szCs w:val="44"/>
        </w:rPr>
        <w:t>化学建材行业</w:t>
      </w:r>
      <w:r w:rsidRPr="00F8173C">
        <w:rPr>
          <w:rFonts w:ascii="等线" w:eastAsia="等线" w:hAnsi="等线" w:hint="eastAsia"/>
          <w:b/>
          <w:sz w:val="40"/>
          <w:szCs w:val="44"/>
        </w:rPr>
        <w:t>协会</w:t>
      </w:r>
      <w:r w:rsidR="00B40E1A" w:rsidRPr="00F8173C">
        <w:rPr>
          <w:rFonts w:ascii="等线" w:eastAsia="等线" w:hAnsi="等线" w:hint="eastAsia"/>
          <w:b/>
          <w:sz w:val="40"/>
          <w:szCs w:val="44"/>
        </w:rPr>
        <w:t>团体标准</w:t>
      </w:r>
      <w:r w:rsidR="00477985" w:rsidRPr="00F8173C">
        <w:rPr>
          <w:rFonts w:ascii="等线" w:eastAsia="等线" w:hAnsi="等线" w:hint="eastAsia"/>
          <w:b/>
          <w:sz w:val="40"/>
          <w:szCs w:val="44"/>
        </w:rPr>
        <w:t>征求意见</w:t>
      </w:r>
      <w:r w:rsidR="00477985" w:rsidRPr="00F8173C">
        <w:rPr>
          <w:rFonts w:ascii="等线" w:eastAsia="等线" w:hAnsi="等线"/>
          <w:b/>
          <w:sz w:val="40"/>
          <w:szCs w:val="44"/>
        </w:rPr>
        <w:t>反馈表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1701"/>
        <w:gridCol w:w="2253"/>
        <w:gridCol w:w="1580"/>
        <w:gridCol w:w="2814"/>
      </w:tblGrid>
      <w:tr w:rsidR="002403F4" w:rsidRPr="009A2870" w:rsidTr="00B47456">
        <w:trPr>
          <w:cantSplit/>
          <w:trHeight w:val="559"/>
          <w:jc w:val="center"/>
        </w:trPr>
        <w:tc>
          <w:tcPr>
            <w:tcW w:w="1853" w:type="dxa"/>
            <w:vAlign w:val="center"/>
          </w:tcPr>
          <w:p w:rsidR="002403F4" w:rsidRDefault="002403F4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/>
                <w:sz w:val="21"/>
                <w:szCs w:val="21"/>
              </w:rPr>
              <w:t>标准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名称</w:t>
            </w:r>
          </w:p>
          <w:p w:rsidR="000D6AFB" w:rsidRPr="009A2870" w:rsidRDefault="000D6AFB" w:rsidP="000D6AFB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项目编号</w:t>
            </w:r>
          </w:p>
        </w:tc>
        <w:tc>
          <w:tcPr>
            <w:tcW w:w="8348" w:type="dxa"/>
            <w:gridSpan w:val="4"/>
            <w:vAlign w:val="center"/>
          </w:tcPr>
          <w:p w:rsidR="00555C17" w:rsidRPr="009A2870" w:rsidRDefault="00555C17" w:rsidP="009F61B4">
            <w:pPr>
              <w:pStyle w:val="ad"/>
              <w:spacing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555C17">
              <w:rPr>
                <w:rFonts w:ascii="等线" w:eastAsia="等线" w:hAnsi="等线" w:hint="eastAsia"/>
                <w:sz w:val="21"/>
                <w:szCs w:val="21"/>
              </w:rPr>
              <w:t>绿色低碳建材技术要求 防水卷材</w:t>
            </w:r>
            <w:bookmarkStart w:id="0" w:name="_GoBack"/>
            <w:bookmarkEnd w:id="0"/>
          </w:p>
        </w:tc>
      </w:tr>
      <w:tr w:rsidR="002403F4" w:rsidRPr="009A2870" w:rsidTr="00B47456">
        <w:trPr>
          <w:cantSplit/>
          <w:trHeight w:val="286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B47456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单位名称</w:t>
            </w:r>
            <w:r w:rsidR="0094106C" w:rsidRPr="009A2870">
              <w:rPr>
                <w:rFonts w:ascii="等线" w:eastAsia="等线" w:hAnsi="等线" w:hint="eastAsia"/>
                <w:sz w:val="21"/>
                <w:szCs w:val="21"/>
              </w:rPr>
              <w:t>（盖章）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9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通讯地址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联系人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277"/>
          <w:jc w:val="center"/>
        </w:trPr>
        <w:tc>
          <w:tcPr>
            <w:tcW w:w="1853" w:type="dxa"/>
            <w:vAlign w:val="center"/>
          </w:tcPr>
          <w:p w:rsidR="002403F4" w:rsidRPr="009A2870" w:rsidRDefault="00EA3387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电  话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手  机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B47456">
        <w:trPr>
          <w:cantSplit/>
          <w:trHeight w:val="402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proofErr w:type="gramStart"/>
            <w:r w:rsidRPr="009A2870">
              <w:rPr>
                <w:rFonts w:ascii="等线" w:eastAsia="等线" w:hAnsi="等线" w:hint="eastAsia"/>
                <w:sz w:val="21"/>
                <w:szCs w:val="21"/>
              </w:rPr>
              <w:t>邮</w:t>
            </w:r>
            <w:proofErr w:type="gramEnd"/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  箱</w:t>
            </w:r>
          </w:p>
        </w:tc>
        <w:tc>
          <w:tcPr>
            <w:tcW w:w="3954" w:type="dxa"/>
            <w:gridSpan w:val="2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1580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传  真</w:t>
            </w:r>
          </w:p>
        </w:tc>
        <w:tc>
          <w:tcPr>
            <w:tcW w:w="2814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2403F4" w:rsidRPr="009A2870" w:rsidTr="007947C0">
        <w:trPr>
          <w:cantSplit/>
          <w:trHeight w:val="553"/>
          <w:jc w:val="center"/>
        </w:trPr>
        <w:tc>
          <w:tcPr>
            <w:tcW w:w="1853" w:type="dxa"/>
            <w:vAlign w:val="center"/>
          </w:tcPr>
          <w:p w:rsidR="002403F4" w:rsidRPr="009A2870" w:rsidRDefault="002403F4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企业</w:t>
            </w:r>
            <w:r w:rsidRPr="009A2870">
              <w:rPr>
                <w:rFonts w:ascii="等线" w:eastAsia="等线" w:hAnsi="等线"/>
                <w:sz w:val="21"/>
                <w:szCs w:val="21"/>
              </w:rPr>
              <w:t>类型</w:t>
            </w:r>
          </w:p>
        </w:tc>
        <w:tc>
          <w:tcPr>
            <w:tcW w:w="8348" w:type="dxa"/>
            <w:gridSpan w:val="4"/>
            <w:vAlign w:val="center"/>
          </w:tcPr>
          <w:p w:rsidR="002403F4" w:rsidRPr="009A2870" w:rsidRDefault="002403F4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  <w:u w:val="single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生产单位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销售单位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施工单位</w:t>
            </w:r>
            <w:r w:rsidR="007947C0"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科研院所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="007947C0">
              <w:rPr>
                <w:rFonts w:ascii="等线" w:eastAsia="等线" w:hAnsi="等线" w:hint="eastAsia"/>
                <w:sz w:val="21"/>
                <w:szCs w:val="21"/>
              </w:rPr>
              <w:t>其他</w:t>
            </w:r>
          </w:p>
        </w:tc>
      </w:tr>
      <w:tr w:rsidR="0094106C" w:rsidRPr="009A2870" w:rsidTr="007947C0">
        <w:trPr>
          <w:cantSplit/>
          <w:trHeight w:val="683"/>
          <w:jc w:val="center"/>
        </w:trPr>
        <w:tc>
          <w:tcPr>
            <w:tcW w:w="1853" w:type="dxa"/>
            <w:vAlign w:val="center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</w:t>
            </w:r>
          </w:p>
        </w:tc>
        <w:tc>
          <w:tcPr>
            <w:tcW w:w="8348" w:type="dxa"/>
            <w:gridSpan w:val="4"/>
            <w:vAlign w:val="center"/>
          </w:tcPr>
          <w:p w:rsidR="0094106C" w:rsidRPr="009A2870" w:rsidRDefault="0094106C" w:rsidP="007947C0">
            <w:pPr>
              <w:pStyle w:val="ad"/>
              <w:spacing w:before="156" w:after="156" w:line="240" w:lineRule="auto"/>
              <w:ind w:firstLineChars="100" w:firstLine="210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 xml:space="preserve">有修改意见，意见如下    </w:t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sym w:font="Wingdings 2" w:char="F0A3"/>
            </w:r>
            <w:r w:rsidRPr="009A2870">
              <w:rPr>
                <w:rFonts w:ascii="等线" w:eastAsia="等线" w:hAnsi="等线" w:hint="eastAsia"/>
                <w:sz w:val="21"/>
                <w:szCs w:val="21"/>
              </w:rPr>
              <w:t>无修改意见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序号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条款号</w:t>
            </w: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修改意见、建议及其理由</w:t>
            </w: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4106C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4106C" w:rsidRPr="009A2870" w:rsidRDefault="0094106C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931142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931142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931142" w:rsidRPr="009A2870" w:rsidRDefault="00931142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1B28D8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1B28D8" w:rsidRPr="009A2870" w:rsidRDefault="001B28D8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B47456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B47456" w:rsidRPr="009A2870" w:rsidRDefault="00B47456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B47456">
        <w:trPr>
          <w:cantSplit/>
          <w:trHeight w:val="564"/>
          <w:jc w:val="center"/>
        </w:trPr>
        <w:tc>
          <w:tcPr>
            <w:tcW w:w="1853" w:type="dxa"/>
          </w:tcPr>
          <w:p w:rsidR="007947C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  <w:r>
              <w:rPr>
                <w:rFonts w:ascii="等线" w:eastAsia="等线" w:hAnsi="等线" w:hint="eastAsia"/>
                <w:sz w:val="21"/>
                <w:szCs w:val="21"/>
              </w:rPr>
              <w:t>1</w:t>
            </w:r>
            <w:r>
              <w:rPr>
                <w:rFonts w:ascii="等线" w:eastAsia="等线" w:hAnsi="等线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  <w:tc>
          <w:tcPr>
            <w:tcW w:w="6647" w:type="dxa"/>
            <w:gridSpan w:val="3"/>
          </w:tcPr>
          <w:p w:rsidR="007947C0" w:rsidRPr="009A2870" w:rsidRDefault="007947C0" w:rsidP="001B28D8">
            <w:pPr>
              <w:pStyle w:val="ad"/>
              <w:spacing w:before="156" w:after="156" w:line="240" w:lineRule="auto"/>
              <w:jc w:val="center"/>
              <w:rPr>
                <w:rFonts w:ascii="等线" w:eastAsia="等线" w:hAnsi="等线"/>
                <w:sz w:val="21"/>
                <w:szCs w:val="21"/>
              </w:rPr>
            </w:pPr>
          </w:p>
        </w:tc>
      </w:tr>
      <w:tr w:rsidR="007947C0" w:rsidRPr="009A2870" w:rsidTr="00E52D69">
        <w:trPr>
          <w:trHeight w:val="521"/>
          <w:jc w:val="center"/>
        </w:trPr>
        <w:tc>
          <w:tcPr>
            <w:tcW w:w="10201" w:type="dxa"/>
            <w:gridSpan w:val="5"/>
            <w:vAlign w:val="center"/>
          </w:tcPr>
          <w:p w:rsidR="007947C0" w:rsidRPr="009A2870" w:rsidRDefault="007947C0" w:rsidP="00B47456">
            <w:pPr>
              <w:pStyle w:val="ad"/>
              <w:spacing w:line="240" w:lineRule="auto"/>
              <w:rPr>
                <w:rFonts w:ascii="等线" w:eastAsia="等线" w:hAnsi="等线"/>
                <w:sz w:val="21"/>
                <w:szCs w:val="21"/>
              </w:rPr>
            </w:pPr>
            <w:r w:rsidRPr="009A2870">
              <w:rPr>
                <w:rFonts w:ascii="等线" w:eastAsia="等线" w:hAnsi="等线" w:hint="eastAsia"/>
                <w:sz w:val="21"/>
                <w:szCs w:val="21"/>
              </w:rPr>
              <w:t>1、本表格不够，可另附页。</w:t>
            </w:r>
          </w:p>
        </w:tc>
      </w:tr>
    </w:tbl>
    <w:p w:rsidR="00160CC7" w:rsidRPr="009A2870" w:rsidRDefault="00160CC7" w:rsidP="00D35414">
      <w:pPr>
        <w:spacing w:beforeLines="0" w:afterLines="0"/>
        <w:ind w:right="1444"/>
        <w:rPr>
          <w:rFonts w:ascii="等线" w:eastAsia="等线" w:hAnsi="等线"/>
          <w:b/>
          <w:sz w:val="36"/>
          <w:szCs w:val="44"/>
        </w:rPr>
      </w:pPr>
    </w:p>
    <w:sectPr w:rsidR="00160CC7" w:rsidRPr="009A2870" w:rsidSect="00F14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567" w:footer="567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402" w:rsidRDefault="00C64402" w:rsidP="004637AF">
      <w:pPr>
        <w:spacing w:before="120" w:after="120"/>
      </w:pPr>
      <w:r>
        <w:separator/>
      </w:r>
    </w:p>
  </w:endnote>
  <w:endnote w:type="continuationSeparator" w:id="0">
    <w:p w:rsidR="00C64402" w:rsidRDefault="00C64402" w:rsidP="004637A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B5285D">
    <w:pPr>
      <w:pStyle w:val="a5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Pr="00F8173C" w:rsidRDefault="00C64402" w:rsidP="0094106C">
    <w:pPr>
      <w:pStyle w:val="a5"/>
      <w:spacing w:before="120" w:after="120"/>
      <w:jc w:val="right"/>
      <w:rPr>
        <w:rFonts w:ascii="等线" w:eastAsia="等线" w:hAnsi="等线"/>
        <w:b/>
        <w:bCs/>
        <w:sz w:val="28"/>
        <w:szCs w:val="24"/>
      </w:rPr>
    </w:pPr>
    <w:sdt>
      <w:sdtPr>
        <w:id w:val="751472773"/>
        <w:docPartObj>
          <w:docPartGallery w:val="Page Numbers (Bottom of Page)"/>
          <w:docPartUnique/>
        </w:docPartObj>
      </w:sdtPr>
      <w:sdtEndPr>
        <w:rPr>
          <w:rFonts w:ascii="等线" w:eastAsia="等线" w:hAnsi="等线" w:hint="eastAsia"/>
          <w:sz w:val="20"/>
        </w:rPr>
      </w:sdtEndPr>
      <w:sdtContent>
        <w:r w:rsidR="002F16DF" w:rsidRPr="00F8173C">
          <w:rPr>
            <w:rFonts w:ascii="等线" w:eastAsia="等线" w:hAnsi="等线" w:hint="eastAsia"/>
            <w:sz w:val="20"/>
          </w:rPr>
          <w:t>SHHJBZ-CX-</w:t>
        </w:r>
        <w:r w:rsidR="002F16DF" w:rsidRPr="00F8173C">
          <w:rPr>
            <w:rFonts w:ascii="等线" w:eastAsia="等线" w:hAnsi="等线"/>
            <w:sz w:val="20"/>
          </w:rPr>
          <w:t>00</w:t>
        </w:r>
        <w:r w:rsidR="00271F84">
          <w:rPr>
            <w:rFonts w:ascii="等线" w:eastAsia="等线" w:hAnsi="等线"/>
            <w:sz w:val="20"/>
          </w:rPr>
          <w:t>6</w:t>
        </w:r>
        <w:r w:rsidR="002F16DF" w:rsidRPr="00F8173C">
          <w:rPr>
            <w:rFonts w:ascii="等线" w:eastAsia="等线" w:hAnsi="等线" w:hint="eastAsia"/>
            <w:sz w:val="20"/>
          </w:rPr>
          <w:t>-</w:t>
        </w:r>
        <w:r w:rsidR="002F16DF" w:rsidRPr="00F8173C">
          <w:rPr>
            <w:rFonts w:ascii="等线" w:eastAsia="等线" w:hAnsi="等线"/>
            <w:sz w:val="20"/>
          </w:rPr>
          <w:t>20</w:t>
        </w:r>
        <w:r w:rsidR="00515CC0">
          <w:rPr>
            <w:rFonts w:ascii="等线" w:eastAsia="等线" w:hAnsi="等线"/>
            <w:sz w:val="20"/>
          </w:rPr>
          <w:t>20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B5285D">
    <w:pPr>
      <w:pStyle w:val="a5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402" w:rsidRDefault="00C64402" w:rsidP="004637AF">
      <w:pPr>
        <w:spacing w:before="120" w:after="120"/>
      </w:pPr>
      <w:r>
        <w:separator/>
      </w:r>
    </w:p>
  </w:footnote>
  <w:footnote w:type="continuationSeparator" w:id="0">
    <w:p w:rsidR="00C64402" w:rsidRDefault="00C64402" w:rsidP="004637A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C64402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8" o:spid="_x0000_s2053" type="#_x0000_t75" style="position:absolute;left:0;text-align:left;margin-left:0;margin-top:0;width:523.25pt;height:755.8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Pr="0094106C" w:rsidRDefault="00C64402" w:rsidP="0094106C">
    <w:pPr>
      <w:pStyle w:val="a9"/>
      <w:pBdr>
        <w:bottom w:val="none" w:sz="0" w:space="0" w:color="auto"/>
      </w:pBdr>
      <w:spacing w:before="120" w:after="120"/>
      <w:jc w:val="left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9" o:spid="_x0000_s2054" type="#_x0000_t75" style="position:absolute;margin-left:0;margin-top:0;width:523.25pt;height:755.8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5D" w:rsidRDefault="00C64402">
    <w:pPr>
      <w:pStyle w:val="a9"/>
      <w:spacing w:before="120" w:after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160437" o:spid="_x0000_s2052" type="#_x0000_t75" style="position:absolute;left:0;text-align:left;margin-left:0;margin-top:0;width:523.25pt;height:755.8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817"/>
    <w:multiLevelType w:val="hybridMultilevel"/>
    <w:tmpl w:val="E12CD558"/>
    <w:lvl w:ilvl="0" w:tplc="6B0AFC54">
      <w:start w:val="2016"/>
      <w:numFmt w:val="decimal"/>
      <w:lvlText w:val="%1"/>
      <w:lvlJc w:val="left"/>
      <w:pPr>
        <w:ind w:left="1170" w:hanging="1170"/>
      </w:pPr>
      <w:rPr>
        <w:rFonts w:ascii="宋体" w:eastAsia="宋体" w:hAnsi="宋体"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6B0708"/>
    <w:multiLevelType w:val="multilevel"/>
    <w:tmpl w:val="396B0708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6C7E7388"/>
    <w:multiLevelType w:val="hybridMultilevel"/>
    <w:tmpl w:val="F3E6495A"/>
    <w:lvl w:ilvl="0" w:tplc="8E1EB2DA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0743F1"/>
    <w:multiLevelType w:val="multilevel"/>
    <w:tmpl w:val="5B16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BC50477"/>
    <w:multiLevelType w:val="multilevel"/>
    <w:tmpl w:val="7BC50477"/>
    <w:lvl w:ilvl="0">
      <w:start w:val="1"/>
      <w:numFmt w:val="chineseCountingThousand"/>
      <w:suff w:val="space"/>
      <w:lvlText w:val="第%1章"/>
      <w:lvlJc w:val="center"/>
      <w:pPr>
        <w:ind w:left="0" w:firstLine="0"/>
      </w:pPr>
      <w:rPr>
        <w:rFonts w:ascii="黑体" w:eastAsia="黑体" w:hint="eastAsia"/>
        <w:b/>
        <w:i w:val="0"/>
        <w:sz w:val="44"/>
        <w:szCs w:val="44"/>
      </w:rPr>
    </w:lvl>
    <w:lvl w:ilvl="1">
      <w:start w:val="1"/>
      <w:numFmt w:val="chineseCountingThousand"/>
      <w:suff w:val="space"/>
      <w:lvlText w:val="%2."/>
      <w:lvlJc w:val="left"/>
      <w:pPr>
        <w:ind w:left="0" w:firstLine="0"/>
      </w:pPr>
      <w:rPr>
        <w:rFonts w:ascii="Arial" w:eastAsia="黑体" w:hAnsi="Arial" w:hint="default"/>
        <w:b/>
        <w:i w:val="0"/>
        <w:sz w:val="30"/>
        <w:szCs w:val="28"/>
      </w:rPr>
    </w:lvl>
    <w:lvl w:ilvl="2">
      <w:start w:val="1"/>
      <w:numFmt w:val="decimal"/>
      <w:isLgl/>
      <w:suff w:val="space"/>
      <w:lvlText w:val="%2.%3"/>
      <w:lvlJc w:val="left"/>
      <w:pPr>
        <w:ind w:left="593" w:firstLine="400"/>
      </w:pPr>
      <w:rPr>
        <w:rFonts w:ascii="Times New Roman" w:hAnsi="Times New Roman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space"/>
      <w:lvlText w:val="%2.%3.%4"/>
      <w:lvlJc w:val="left"/>
      <w:pPr>
        <w:ind w:left="568" w:firstLine="0"/>
      </w:pPr>
      <w:rPr>
        <w:rFonts w:ascii="Arial" w:eastAsia="宋体" w:hAnsi="Arial" w:hint="default"/>
        <w:b w:val="0"/>
        <w:i w:val="0"/>
        <w:sz w:val="21"/>
        <w:szCs w:val="28"/>
      </w:rPr>
    </w:lvl>
    <w:lvl w:ilvl="4">
      <w:start w:val="1"/>
      <w:numFmt w:val="decimal"/>
      <w:suff w:val="space"/>
      <w:lvlText w:val="（%5）"/>
      <w:lvlJc w:val="left"/>
      <w:pPr>
        <w:ind w:left="3119" w:hanging="1134"/>
      </w:pPr>
      <w:rPr>
        <w:rFonts w:ascii="Arial" w:eastAsia="宋体" w:hAnsi="Arial" w:hint="default"/>
        <w:b w:val="0"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黑体" w:eastAsia="黑体" w:hint="eastAsia"/>
        <w:b w:val="0"/>
        <w:i w:val="0"/>
        <w:sz w:val="24"/>
      </w:rPr>
    </w:lvl>
    <w:lvl w:ilvl="6">
      <w:start w:val="1"/>
      <w:numFmt w:val="decimal"/>
      <w:lvlText w:val="    （%7）"/>
      <w:lvlJc w:val="left"/>
      <w:pPr>
        <w:tabs>
          <w:tab w:val="num" w:pos="0"/>
        </w:tabs>
        <w:ind w:left="1196" w:hanging="1196"/>
      </w:pPr>
      <w:rPr>
        <w:rFonts w:ascii="黑体" w:eastAsia="黑体" w:hint="eastAsia"/>
        <w:b w:val="0"/>
        <w:i w:val="0"/>
        <w:sz w:val="24"/>
      </w:rPr>
    </w:lvl>
    <w:lvl w:ilvl="7">
      <w:start w:val="1"/>
      <w:numFmt w:val="lowerLetter"/>
      <w:lvlText w:val="（%8）"/>
      <w:lvlJc w:val="left"/>
      <w:pPr>
        <w:tabs>
          <w:tab w:val="num" w:pos="0"/>
        </w:tabs>
        <w:ind w:left="1933" w:hanging="737"/>
      </w:pPr>
      <w:rPr>
        <w:rFonts w:ascii="黑体" w:eastAsia="黑体" w:hint="eastAsia"/>
        <w:b w:val="0"/>
        <w:i w:val="0"/>
        <w:sz w:val="24"/>
      </w:rPr>
    </w:lvl>
    <w:lvl w:ilvl="8">
      <w:start w:val="1"/>
      <w:numFmt w:val="lowerRoman"/>
      <w:lvlText w:val="（%9）"/>
      <w:lvlJc w:val="left"/>
      <w:pPr>
        <w:tabs>
          <w:tab w:val="num" w:pos="0"/>
        </w:tabs>
        <w:ind w:left="2670" w:hanging="737"/>
      </w:pPr>
      <w:rPr>
        <w:rFonts w:ascii="黑体" w:eastAsia="黑体" w:hint="eastAsia"/>
        <w:b w:val="0"/>
        <w:i w:val="0"/>
        <w:sz w:val="24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7AF"/>
    <w:rsid w:val="00050202"/>
    <w:rsid w:val="000954A1"/>
    <w:rsid w:val="000A13E4"/>
    <w:rsid w:val="000B169D"/>
    <w:rsid w:val="000D2D90"/>
    <w:rsid w:val="000D4F24"/>
    <w:rsid w:val="000D6AFB"/>
    <w:rsid w:val="0013556F"/>
    <w:rsid w:val="00160CC7"/>
    <w:rsid w:val="0019530A"/>
    <w:rsid w:val="00196F40"/>
    <w:rsid w:val="001B28D8"/>
    <w:rsid w:val="001B4239"/>
    <w:rsid w:val="001C3BA0"/>
    <w:rsid w:val="001C72FA"/>
    <w:rsid w:val="001F6063"/>
    <w:rsid w:val="001F6B70"/>
    <w:rsid w:val="0021306B"/>
    <w:rsid w:val="00216BB7"/>
    <w:rsid w:val="002403F4"/>
    <w:rsid w:val="002512C8"/>
    <w:rsid w:val="00261C8B"/>
    <w:rsid w:val="00271F84"/>
    <w:rsid w:val="002A7D0A"/>
    <w:rsid w:val="002C0DA3"/>
    <w:rsid w:val="002F16DF"/>
    <w:rsid w:val="003023A4"/>
    <w:rsid w:val="003360BD"/>
    <w:rsid w:val="00342EE2"/>
    <w:rsid w:val="00355471"/>
    <w:rsid w:val="003870E0"/>
    <w:rsid w:val="003B747E"/>
    <w:rsid w:val="00443E6F"/>
    <w:rsid w:val="004637AF"/>
    <w:rsid w:val="00477985"/>
    <w:rsid w:val="00486F5A"/>
    <w:rsid w:val="00494C27"/>
    <w:rsid w:val="004A0600"/>
    <w:rsid w:val="0051152C"/>
    <w:rsid w:val="00515CC0"/>
    <w:rsid w:val="005278D0"/>
    <w:rsid w:val="0053117E"/>
    <w:rsid w:val="00555C17"/>
    <w:rsid w:val="005A597E"/>
    <w:rsid w:val="005B0EB7"/>
    <w:rsid w:val="005E0E0B"/>
    <w:rsid w:val="005F0EAB"/>
    <w:rsid w:val="006625A9"/>
    <w:rsid w:val="006A1946"/>
    <w:rsid w:val="006A2520"/>
    <w:rsid w:val="006B6BBE"/>
    <w:rsid w:val="006F7124"/>
    <w:rsid w:val="00732EBD"/>
    <w:rsid w:val="007472B1"/>
    <w:rsid w:val="00754B68"/>
    <w:rsid w:val="00772550"/>
    <w:rsid w:val="00794368"/>
    <w:rsid w:val="007947C0"/>
    <w:rsid w:val="00796D9D"/>
    <w:rsid w:val="007A37C9"/>
    <w:rsid w:val="00810140"/>
    <w:rsid w:val="00810382"/>
    <w:rsid w:val="00895CB8"/>
    <w:rsid w:val="008B62FC"/>
    <w:rsid w:val="008F6C7A"/>
    <w:rsid w:val="00931142"/>
    <w:rsid w:val="00935D57"/>
    <w:rsid w:val="0094004E"/>
    <w:rsid w:val="0094106C"/>
    <w:rsid w:val="009A2870"/>
    <w:rsid w:val="009C69B7"/>
    <w:rsid w:val="009F61B4"/>
    <w:rsid w:val="00A23A0A"/>
    <w:rsid w:val="00A363BD"/>
    <w:rsid w:val="00A77606"/>
    <w:rsid w:val="00A90D20"/>
    <w:rsid w:val="00AB7756"/>
    <w:rsid w:val="00AE75C5"/>
    <w:rsid w:val="00B24377"/>
    <w:rsid w:val="00B405D7"/>
    <w:rsid w:val="00B40E1A"/>
    <w:rsid w:val="00B47456"/>
    <w:rsid w:val="00B5285D"/>
    <w:rsid w:val="00B54D06"/>
    <w:rsid w:val="00B84891"/>
    <w:rsid w:val="00B96925"/>
    <w:rsid w:val="00BF0BD4"/>
    <w:rsid w:val="00C12D85"/>
    <w:rsid w:val="00C64402"/>
    <w:rsid w:val="00CD0BFC"/>
    <w:rsid w:val="00CD377F"/>
    <w:rsid w:val="00D11DEE"/>
    <w:rsid w:val="00D35414"/>
    <w:rsid w:val="00D61304"/>
    <w:rsid w:val="00D72F79"/>
    <w:rsid w:val="00D83896"/>
    <w:rsid w:val="00DD55B6"/>
    <w:rsid w:val="00E2370C"/>
    <w:rsid w:val="00E260D6"/>
    <w:rsid w:val="00E45E0A"/>
    <w:rsid w:val="00E621FD"/>
    <w:rsid w:val="00EA3387"/>
    <w:rsid w:val="00EF06BA"/>
    <w:rsid w:val="00F14539"/>
    <w:rsid w:val="00F54289"/>
    <w:rsid w:val="00F8173C"/>
    <w:rsid w:val="00FA06AD"/>
    <w:rsid w:val="00FB02E7"/>
    <w:rsid w:val="00FB2820"/>
    <w:rsid w:val="00FB4772"/>
    <w:rsid w:val="00FB73C0"/>
    <w:rsid w:val="00FC1F53"/>
    <w:rsid w:val="00FE1896"/>
    <w:rsid w:val="00FE22D2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AF"/>
    <w:pPr>
      <w:widowControl w:val="0"/>
      <w:spacing w:beforeLines="50" w:afterLines="5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637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3"/>
    <w:next w:val="a"/>
    <w:link w:val="4Char"/>
    <w:qFormat/>
    <w:rsid w:val="004637AF"/>
    <w:pPr>
      <w:keepNext w:val="0"/>
      <w:keepLines w:val="0"/>
      <w:numPr>
        <w:ilvl w:val="3"/>
        <w:numId w:val="3"/>
      </w:numPr>
      <w:adjustRightInd w:val="0"/>
      <w:spacing w:before="120" w:after="120" w:line="360" w:lineRule="auto"/>
      <w:jc w:val="left"/>
      <w:textAlignment w:val="baseline"/>
      <w:outlineLvl w:val="3"/>
    </w:pPr>
    <w:rPr>
      <w:rFonts w:ascii="黑体" w:hAnsi="黑体"/>
      <w:b w:val="0"/>
      <w:bCs w:val="0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4637AF"/>
    <w:rPr>
      <w:rFonts w:ascii="黑体" w:eastAsia="宋体" w:hAnsi="黑体" w:cs="Times New Roman"/>
      <w:kern w:val="0"/>
      <w:szCs w:val="20"/>
    </w:rPr>
  </w:style>
  <w:style w:type="character" w:styleId="a3">
    <w:name w:val="footnote reference"/>
    <w:semiHidden/>
    <w:rsid w:val="004637AF"/>
    <w:rPr>
      <w:vertAlign w:val="superscript"/>
    </w:rPr>
  </w:style>
  <w:style w:type="character" w:styleId="a4">
    <w:name w:val="page number"/>
    <w:basedOn w:val="a0"/>
    <w:rsid w:val="004637AF"/>
  </w:style>
  <w:style w:type="character" w:customStyle="1" w:styleId="Char">
    <w:name w:val="页脚 Char"/>
    <w:link w:val="a5"/>
    <w:uiPriority w:val="99"/>
    <w:rsid w:val="004637AF"/>
    <w:rPr>
      <w:sz w:val="18"/>
      <w:szCs w:val="18"/>
    </w:rPr>
  </w:style>
  <w:style w:type="character" w:customStyle="1" w:styleId="Char0">
    <w:name w:val="正文文本 Char"/>
    <w:link w:val="a6"/>
    <w:locked/>
    <w:rsid w:val="004637AF"/>
  </w:style>
  <w:style w:type="character" w:customStyle="1" w:styleId="a7">
    <w:name w:val="样式 (西文) 宋体 小四 黑色"/>
    <w:rsid w:val="004637AF"/>
    <w:rPr>
      <w:rFonts w:ascii="宋体" w:eastAsia="宋体" w:hAnsi="宋体"/>
      <w:color w:val="000000"/>
      <w:sz w:val="21"/>
    </w:rPr>
  </w:style>
  <w:style w:type="paragraph" w:styleId="a5">
    <w:name w:val="footer"/>
    <w:basedOn w:val="a"/>
    <w:link w:val="Char"/>
    <w:uiPriority w:val="99"/>
    <w:rsid w:val="004637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2"/>
    <w:semiHidden/>
    <w:rsid w:val="004637A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semiHidden/>
    <w:rsid w:val="004637AF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0"/>
    <w:rsid w:val="004637AF"/>
    <w:pPr>
      <w:adjustRightInd w:val="0"/>
      <w:spacing w:after="60" w:line="360" w:lineRule="atLeast"/>
      <w:ind w:left="57" w:right="57"/>
      <w:jc w:val="center"/>
      <w:textAlignment w:val="baseline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 Char1"/>
    <w:basedOn w:val="a0"/>
    <w:uiPriority w:val="99"/>
    <w:semiHidden/>
    <w:rsid w:val="004637AF"/>
    <w:rPr>
      <w:rFonts w:ascii="Times New Roman" w:eastAsia="宋体" w:hAnsi="Times New Roman" w:cs="Times New Roman"/>
      <w:szCs w:val="20"/>
    </w:rPr>
  </w:style>
  <w:style w:type="paragraph" w:customStyle="1" w:styleId="40">
    <w:name w:val="样式 标题 4 +"/>
    <w:basedOn w:val="4"/>
    <w:rsid w:val="004637AF"/>
    <w:pPr>
      <w:spacing w:before="50" w:after="50"/>
    </w:pPr>
    <w:rPr>
      <w:rFonts w:cs="宋体"/>
    </w:rPr>
  </w:style>
  <w:style w:type="character" w:customStyle="1" w:styleId="3Char">
    <w:name w:val="标题 3 Char"/>
    <w:basedOn w:val="a0"/>
    <w:link w:val="3"/>
    <w:uiPriority w:val="9"/>
    <w:semiHidden/>
    <w:rsid w:val="004637AF"/>
    <w:rPr>
      <w:rFonts w:ascii="Times New Roman" w:eastAsia="宋体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Char3"/>
    <w:uiPriority w:val="99"/>
    <w:unhideWhenUsed/>
    <w:rsid w:val="00732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732EBD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4"/>
    <w:uiPriority w:val="99"/>
    <w:semiHidden/>
    <w:unhideWhenUsed/>
    <w:rsid w:val="002A7D0A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2A7D0A"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Char5"/>
    <w:uiPriority w:val="99"/>
    <w:semiHidden/>
    <w:unhideWhenUsed/>
    <w:rsid w:val="0019530A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30A"/>
    <w:rPr>
      <w:rFonts w:ascii="Times New Roman" w:eastAsia="宋体" w:hAnsi="Times New Roman" w:cs="Times New Roman"/>
      <w:szCs w:val="20"/>
    </w:rPr>
  </w:style>
  <w:style w:type="paragraph" w:styleId="ac">
    <w:name w:val="List Paragraph"/>
    <w:basedOn w:val="a"/>
    <w:uiPriority w:val="34"/>
    <w:qFormat/>
    <w:rsid w:val="0019530A"/>
    <w:pPr>
      <w:ind w:firstLineChars="200" w:firstLine="420"/>
    </w:pPr>
  </w:style>
  <w:style w:type="paragraph" w:customStyle="1" w:styleId="ad">
    <w:name w:val="说明"/>
    <w:basedOn w:val="a"/>
    <w:rsid w:val="002403F4"/>
    <w:pPr>
      <w:spacing w:beforeLines="0" w:afterLines="0" w:line="400" w:lineRule="atLeast"/>
    </w:pPr>
    <w:rPr>
      <w:rFonts w:ascii="楷体_GB2312" w:eastAsia="楷体_GB23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3100-06118现代环境环境艺术研究所S-潘文渊</dc:creator>
  <cp:lastModifiedBy>hjxh</cp:lastModifiedBy>
  <cp:revision>3</cp:revision>
  <cp:lastPrinted>2019-01-26T02:14:00Z</cp:lastPrinted>
  <dcterms:created xsi:type="dcterms:W3CDTF">2022-05-10T11:25:00Z</dcterms:created>
  <dcterms:modified xsi:type="dcterms:W3CDTF">2022-05-11T05:02:00Z</dcterms:modified>
</cp:coreProperties>
</file>